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5"/>
        <w:gridCol w:w="10097"/>
      </w:tblGrid>
      <w:tr w:rsidR="00EC7FB1" w:rsidRPr="002836CC" w:rsidTr="00233CA6">
        <w:trPr>
          <w:trHeight w:val="990"/>
        </w:trPr>
        <w:tc>
          <w:tcPr>
            <w:tcW w:w="3805" w:type="dxa"/>
          </w:tcPr>
          <w:p w:rsidR="00EC7FB1" w:rsidRPr="002836CC" w:rsidRDefault="00EC7FB1" w:rsidP="00EC7FB1">
            <w:pPr>
              <w:jc w:val="center"/>
              <w:rPr>
                <w:rFonts w:ascii="Times New Roman" w:hAnsi="Times New Roman" w:cs="Times New Roman"/>
                <w:sz w:val="28"/>
                <w:szCs w:val="28"/>
              </w:rPr>
            </w:pPr>
            <w:r w:rsidRPr="002836CC">
              <w:rPr>
                <w:rFonts w:ascii="Times New Roman" w:hAnsi="Times New Roman" w:cs="Times New Roman"/>
                <w:sz w:val="28"/>
                <w:szCs w:val="28"/>
              </w:rPr>
              <w:t>UBND TỈNH LẠNG SƠN</w:t>
            </w:r>
          </w:p>
          <w:p w:rsidR="00EC7FB1" w:rsidRPr="002836CC" w:rsidRDefault="006E4CE2" w:rsidP="00EC7FB1">
            <w:pPr>
              <w:jc w:val="center"/>
              <w:rPr>
                <w:rFonts w:ascii="Times New Roman" w:hAnsi="Times New Roman" w:cs="Times New Roman"/>
                <w:b/>
                <w:sz w:val="28"/>
                <w:szCs w:val="28"/>
              </w:rPr>
            </w:pPr>
            <w:r w:rsidRPr="002836C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8FAE8F7" wp14:editId="5CC82C3D">
                      <wp:simplePos x="0" y="0"/>
                      <wp:positionH relativeFrom="column">
                        <wp:posOffset>826296</wp:posOffset>
                      </wp:positionH>
                      <wp:positionV relativeFrom="paragraph">
                        <wp:posOffset>210185</wp:posOffset>
                      </wp:positionV>
                      <wp:extent cx="58483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58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621E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05pt,16.55pt" to="111.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" strokecolor="#4579b8 [3044]"/>
                  </w:pict>
                </mc:Fallback>
              </mc:AlternateContent>
            </w:r>
            <w:r w:rsidR="00EC7FB1" w:rsidRPr="002836CC">
              <w:rPr>
                <w:rFonts w:ascii="Times New Roman" w:hAnsi="Times New Roman" w:cs="Times New Roman"/>
                <w:b/>
                <w:sz w:val="28"/>
                <w:szCs w:val="28"/>
              </w:rPr>
              <w:t>SỞ TÀI CHÍNH</w:t>
            </w:r>
          </w:p>
          <w:p w:rsidR="001727EE" w:rsidRPr="002836CC" w:rsidRDefault="001727EE" w:rsidP="00D07F5D">
            <w:pPr>
              <w:jc w:val="center"/>
              <w:rPr>
                <w:rFonts w:ascii="Times New Roman" w:hAnsi="Times New Roman" w:cs="Times New Roman"/>
                <w:b/>
                <w:sz w:val="28"/>
                <w:szCs w:val="28"/>
              </w:rPr>
            </w:pPr>
          </w:p>
        </w:tc>
        <w:tc>
          <w:tcPr>
            <w:tcW w:w="10097" w:type="dxa"/>
          </w:tcPr>
          <w:p w:rsidR="00EC7FB1" w:rsidRPr="002836CC" w:rsidRDefault="00EC7FB1" w:rsidP="00EC7FB1">
            <w:pPr>
              <w:jc w:val="center"/>
              <w:rPr>
                <w:rFonts w:ascii="Times New Roman" w:hAnsi="Times New Roman" w:cs="Times New Roman"/>
                <w:b/>
                <w:sz w:val="28"/>
                <w:szCs w:val="28"/>
              </w:rPr>
            </w:pPr>
            <w:r w:rsidRPr="002836CC">
              <w:rPr>
                <w:rFonts w:ascii="Times New Roman" w:hAnsi="Times New Roman" w:cs="Times New Roman"/>
                <w:b/>
                <w:sz w:val="28"/>
                <w:szCs w:val="28"/>
              </w:rPr>
              <w:t>CỘNG HÒA XÃ HỘI CHỦ NGHĨA VIỆT NAM</w:t>
            </w:r>
          </w:p>
          <w:p w:rsidR="00EC7FB1" w:rsidRPr="002836CC" w:rsidRDefault="009534A4" w:rsidP="00D07F5D">
            <w:pPr>
              <w:jc w:val="center"/>
              <w:rPr>
                <w:rFonts w:ascii="Times New Roman" w:hAnsi="Times New Roman" w:cs="Times New Roman"/>
                <w:sz w:val="28"/>
                <w:szCs w:val="28"/>
              </w:rPr>
            </w:pPr>
            <w:r w:rsidRPr="002836CC">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655F834" wp14:editId="2B1FA6C7">
                      <wp:simplePos x="0" y="0"/>
                      <wp:positionH relativeFrom="column">
                        <wp:posOffset>1962548</wp:posOffset>
                      </wp:positionH>
                      <wp:positionV relativeFrom="paragraph">
                        <wp:posOffset>236855</wp:posOffset>
                      </wp:positionV>
                      <wp:extent cx="21647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4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28D07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55pt,18.65pt" to="3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" strokecolor="#4579b8 [3044]"/>
                  </w:pict>
                </mc:Fallback>
              </mc:AlternateContent>
            </w:r>
            <w:r w:rsidR="00EC7FB1" w:rsidRPr="002836CC">
              <w:rPr>
                <w:rFonts w:ascii="Times New Roman" w:hAnsi="Times New Roman" w:cs="Times New Roman"/>
                <w:b/>
                <w:sz w:val="28"/>
                <w:szCs w:val="28"/>
              </w:rPr>
              <w:t>Độc lập - Tự do - Hạnh phúc</w:t>
            </w:r>
          </w:p>
        </w:tc>
      </w:tr>
    </w:tbl>
    <w:p w:rsidR="00B90EF4" w:rsidRDefault="00EC7FB1"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B</w:t>
      </w:r>
      <w:r w:rsidR="00D07F5D" w:rsidRPr="002836CC">
        <w:rPr>
          <w:rFonts w:ascii="Times New Roman" w:hAnsi="Times New Roman" w:cs="Times New Roman"/>
          <w:b/>
          <w:sz w:val="28"/>
          <w:szCs w:val="28"/>
        </w:rPr>
        <w:t xml:space="preserve">ẢN TỔNG HỢP, TIẾP THU, GIẢI TRÌNH BÁO CÁO </w:t>
      </w:r>
    </w:p>
    <w:p w:rsidR="00D07F5D" w:rsidRPr="002836CC" w:rsidRDefault="00D07F5D" w:rsidP="00EC7FB1">
      <w:pPr>
        <w:spacing w:after="0" w:line="240" w:lineRule="auto"/>
        <w:jc w:val="center"/>
        <w:rPr>
          <w:rFonts w:ascii="Times New Roman" w:hAnsi="Times New Roman" w:cs="Times New Roman"/>
          <w:b/>
          <w:sz w:val="28"/>
          <w:szCs w:val="28"/>
        </w:rPr>
      </w:pPr>
      <w:r w:rsidRPr="002836CC">
        <w:rPr>
          <w:rFonts w:ascii="Times New Roman" w:hAnsi="Times New Roman" w:cs="Times New Roman"/>
          <w:b/>
          <w:sz w:val="28"/>
          <w:szCs w:val="28"/>
        </w:rPr>
        <w:t xml:space="preserve">THẨM ĐỊNH SỐ </w:t>
      </w:r>
      <w:r w:rsidR="00A41931">
        <w:rPr>
          <w:rFonts w:ascii="Times New Roman" w:hAnsi="Times New Roman" w:cs="Times New Roman"/>
          <w:b/>
          <w:sz w:val="28"/>
          <w:szCs w:val="28"/>
        </w:rPr>
        <w:t>73</w:t>
      </w:r>
      <w:r w:rsidRPr="002836CC">
        <w:rPr>
          <w:rFonts w:ascii="Times New Roman" w:hAnsi="Times New Roman" w:cs="Times New Roman"/>
          <w:b/>
          <w:sz w:val="28"/>
          <w:szCs w:val="28"/>
        </w:rPr>
        <w:t xml:space="preserve">/BC-STP NGÀY </w:t>
      </w:r>
      <w:r w:rsidR="00A41931">
        <w:rPr>
          <w:rFonts w:ascii="Times New Roman" w:hAnsi="Times New Roman" w:cs="Times New Roman"/>
          <w:b/>
          <w:sz w:val="28"/>
          <w:szCs w:val="28"/>
        </w:rPr>
        <w:t>27/02/2026</w:t>
      </w:r>
      <w:r w:rsidRPr="002836CC">
        <w:rPr>
          <w:rFonts w:ascii="Times New Roman" w:hAnsi="Times New Roman" w:cs="Times New Roman"/>
          <w:b/>
          <w:sz w:val="28"/>
          <w:szCs w:val="28"/>
        </w:rPr>
        <w:t xml:space="preserve"> CỦA SỞ TƯ PHÁP</w:t>
      </w:r>
    </w:p>
    <w:p w:rsidR="00B90EF4" w:rsidRDefault="009705ED" w:rsidP="00EC7FB1">
      <w:pPr>
        <w:spacing w:after="0" w:line="240" w:lineRule="auto"/>
        <w:jc w:val="center"/>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2807855</wp:posOffset>
                </wp:positionH>
                <wp:positionV relativeFrom="paragraph">
                  <wp:posOffset>17230</wp:posOffset>
                </wp:positionV>
                <wp:extent cx="2722729"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27227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6562BF"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1.1pt,1.35pt" to="43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" strokecolor="#4579b8 [3044]"/>
            </w:pict>
          </mc:Fallback>
        </mc:AlternateContent>
      </w:r>
    </w:p>
    <w:p w:rsidR="00D07F5D" w:rsidRPr="002836CC" w:rsidRDefault="00D07F5D" w:rsidP="00233CA6">
      <w:pPr>
        <w:spacing w:after="0" w:line="240" w:lineRule="auto"/>
        <w:jc w:val="center"/>
        <w:rPr>
          <w:rFonts w:ascii="Times New Roman" w:hAnsi="Times New Roman" w:cs="Times New Roman"/>
          <w:i/>
          <w:sz w:val="28"/>
          <w:szCs w:val="28"/>
        </w:rPr>
      </w:pPr>
      <w:r w:rsidRPr="002836CC">
        <w:rPr>
          <w:rFonts w:ascii="Times New Roman" w:hAnsi="Times New Roman" w:cs="Times New Roman"/>
          <w:i/>
          <w:sz w:val="28"/>
          <w:szCs w:val="28"/>
        </w:rPr>
        <w:t>(Kèm theo Tờ tình số</w:t>
      </w:r>
      <w:r w:rsidR="006641F5">
        <w:rPr>
          <w:rFonts w:ascii="Times New Roman" w:hAnsi="Times New Roman" w:cs="Times New Roman"/>
          <w:i/>
          <w:sz w:val="28"/>
          <w:szCs w:val="28"/>
        </w:rPr>
        <w:t>:</w:t>
      </w:r>
      <w:r w:rsidR="00B7583C">
        <w:rPr>
          <w:rFonts w:ascii="Times New Roman" w:hAnsi="Times New Roman" w:cs="Times New Roman"/>
          <w:i/>
          <w:sz w:val="28"/>
          <w:szCs w:val="28"/>
        </w:rPr>
        <w:t xml:space="preserve"> 95</w:t>
      </w:r>
      <w:r w:rsidR="00A41931">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/TTr-STC ngày </w:t>
      </w:r>
      <w:r w:rsidR="00B7583C">
        <w:rPr>
          <w:rFonts w:ascii="Times New Roman" w:hAnsi="Times New Roman" w:cs="Times New Roman"/>
          <w:i/>
          <w:sz w:val="28"/>
          <w:szCs w:val="28"/>
        </w:rPr>
        <w:t xml:space="preserve"> 28</w:t>
      </w:r>
      <w:r w:rsidR="00A41931">
        <w:rPr>
          <w:rFonts w:ascii="Times New Roman" w:hAnsi="Times New Roman" w:cs="Times New Roman"/>
          <w:i/>
          <w:sz w:val="28"/>
          <w:szCs w:val="28"/>
        </w:rPr>
        <w:t xml:space="preserve"> </w:t>
      </w:r>
      <w:r w:rsidRPr="002836CC">
        <w:rPr>
          <w:rFonts w:ascii="Times New Roman" w:hAnsi="Times New Roman" w:cs="Times New Roman"/>
          <w:i/>
          <w:sz w:val="28"/>
          <w:szCs w:val="28"/>
        </w:rPr>
        <w:t xml:space="preserve"> tháng </w:t>
      </w:r>
      <w:r w:rsidR="00B7583C">
        <w:rPr>
          <w:rFonts w:ascii="Times New Roman" w:hAnsi="Times New Roman" w:cs="Times New Roman"/>
          <w:i/>
          <w:sz w:val="28"/>
          <w:szCs w:val="28"/>
        </w:rPr>
        <w:t>02</w:t>
      </w:r>
      <w:bookmarkStart w:id="0" w:name="_GoBack"/>
      <w:bookmarkEnd w:id="0"/>
      <w:r w:rsidR="00A41931">
        <w:rPr>
          <w:rFonts w:ascii="Times New Roman" w:hAnsi="Times New Roman" w:cs="Times New Roman"/>
          <w:i/>
          <w:sz w:val="28"/>
          <w:szCs w:val="28"/>
        </w:rPr>
        <w:t xml:space="preserve">  </w:t>
      </w:r>
      <w:r w:rsidRPr="002836CC">
        <w:rPr>
          <w:rFonts w:ascii="Times New Roman" w:hAnsi="Times New Roman" w:cs="Times New Roman"/>
          <w:i/>
          <w:sz w:val="28"/>
          <w:szCs w:val="28"/>
        </w:rPr>
        <w:t>năm 202</w:t>
      </w:r>
      <w:r w:rsidR="00244F24">
        <w:rPr>
          <w:rFonts w:ascii="Times New Roman" w:hAnsi="Times New Roman" w:cs="Times New Roman"/>
          <w:i/>
          <w:sz w:val="28"/>
          <w:szCs w:val="28"/>
        </w:rPr>
        <w:t>6</w:t>
      </w:r>
      <w:r w:rsidRPr="002836CC">
        <w:rPr>
          <w:rFonts w:ascii="Times New Roman" w:hAnsi="Times New Roman" w:cs="Times New Roman"/>
          <w:i/>
          <w:sz w:val="28"/>
          <w:szCs w:val="28"/>
        </w:rPr>
        <w:t xml:space="preserve"> của Sở Tài chính tỉnh Lạng Sơn)</w:t>
      </w:r>
    </w:p>
    <w:p w:rsidR="00D07F5D" w:rsidRPr="002836CC" w:rsidRDefault="00D07F5D" w:rsidP="00233CA6">
      <w:pPr>
        <w:spacing w:after="0" w:line="240" w:lineRule="auto"/>
        <w:jc w:val="center"/>
        <w:rPr>
          <w:rFonts w:ascii="Times New Roman" w:hAnsi="Times New Roman" w:cs="Times New Roman"/>
          <w:b/>
          <w:sz w:val="28"/>
          <w:szCs w:val="28"/>
        </w:rPr>
      </w:pPr>
    </w:p>
    <w:tbl>
      <w:tblPr>
        <w:tblStyle w:val="TableGrid"/>
        <w:tblW w:w="14601" w:type="dxa"/>
        <w:tblInd w:w="-318" w:type="dxa"/>
        <w:tblLook w:val="04A0" w:firstRow="1" w:lastRow="0" w:firstColumn="1" w:lastColumn="0" w:noHBand="0" w:noVBand="1"/>
      </w:tblPr>
      <w:tblGrid>
        <w:gridCol w:w="704"/>
        <w:gridCol w:w="11346"/>
        <w:gridCol w:w="2551"/>
      </w:tblGrid>
      <w:tr w:rsidR="008E7D89" w:rsidRPr="00261F7F" w:rsidTr="0069395F">
        <w:trPr>
          <w:tblHeader/>
        </w:trPr>
        <w:tc>
          <w:tcPr>
            <w:tcW w:w="704" w:type="dxa"/>
            <w:vAlign w:val="center"/>
          </w:tcPr>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b/>
                <w:sz w:val="24"/>
                <w:szCs w:val="24"/>
              </w:rPr>
              <w:t>Số</w:t>
            </w:r>
          </w:p>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b/>
                <w:sz w:val="24"/>
                <w:szCs w:val="24"/>
              </w:rPr>
              <w:t>TT</w:t>
            </w:r>
          </w:p>
        </w:tc>
        <w:tc>
          <w:tcPr>
            <w:tcW w:w="11346" w:type="dxa"/>
            <w:vAlign w:val="center"/>
          </w:tcPr>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b/>
                <w:sz w:val="24"/>
                <w:szCs w:val="24"/>
              </w:rPr>
              <w:t>Ý kiến thẩm định</w:t>
            </w:r>
          </w:p>
        </w:tc>
        <w:tc>
          <w:tcPr>
            <w:tcW w:w="2551" w:type="dxa"/>
            <w:vAlign w:val="center"/>
          </w:tcPr>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b/>
                <w:sz w:val="24"/>
                <w:szCs w:val="24"/>
              </w:rPr>
              <w:t>Tiếp thu, giải trình của Sở Tài chính</w:t>
            </w:r>
          </w:p>
        </w:tc>
      </w:tr>
      <w:tr w:rsidR="008E7D89" w:rsidRPr="00261F7F" w:rsidTr="0069395F">
        <w:trPr>
          <w:trHeight w:val="238"/>
        </w:trPr>
        <w:tc>
          <w:tcPr>
            <w:tcW w:w="704" w:type="dxa"/>
            <w:vAlign w:val="center"/>
          </w:tcPr>
          <w:p w:rsidR="008E7D89" w:rsidRPr="008E7D89" w:rsidRDefault="008E7D89" w:rsidP="003E2540">
            <w:pPr>
              <w:rPr>
                <w:rFonts w:ascii="Times New Roman" w:hAnsi="Times New Roman" w:cs="Times New Roman"/>
                <w:b/>
                <w:sz w:val="24"/>
                <w:szCs w:val="24"/>
              </w:rPr>
            </w:pPr>
            <w:r w:rsidRPr="008E7D89">
              <w:rPr>
                <w:rFonts w:ascii="Times New Roman" w:hAnsi="Times New Roman" w:cs="Times New Roman"/>
                <w:b/>
                <w:sz w:val="24"/>
                <w:szCs w:val="24"/>
              </w:rPr>
              <w:t>1</w:t>
            </w:r>
          </w:p>
        </w:tc>
        <w:tc>
          <w:tcPr>
            <w:tcW w:w="11346" w:type="dxa"/>
            <w:vAlign w:val="center"/>
          </w:tcPr>
          <w:p w:rsidR="008E7D89" w:rsidRDefault="008E7D89" w:rsidP="003E2540">
            <w:pPr>
              <w:pBdr>
                <w:top w:val="dotted" w:sz="4" w:space="0" w:color="FFFFFF"/>
                <w:left w:val="dotted" w:sz="4" w:space="0" w:color="FFFFFF"/>
                <w:bottom w:val="dotted" w:sz="4" w:space="13" w:color="FFFFFF"/>
                <w:right w:val="dotted" w:sz="4" w:space="0" w:color="FFFFFF"/>
              </w:pBdr>
              <w:shd w:val="clear" w:color="auto" w:fill="FFFFFF"/>
              <w:rPr>
                <w:rFonts w:ascii="Times New Roman" w:hAnsi="Times New Roman" w:cs="Times New Roman"/>
                <w:b/>
                <w:bCs/>
                <w:sz w:val="24"/>
                <w:szCs w:val="24"/>
                <w:lang w:val="sv-SE"/>
              </w:rPr>
            </w:pPr>
            <w:r>
              <w:rPr>
                <w:rFonts w:ascii="Times New Roman" w:hAnsi="Times New Roman" w:cs="Times New Roman"/>
                <w:b/>
                <w:bCs/>
                <w:sz w:val="24"/>
                <w:szCs w:val="24"/>
                <w:lang w:val="sv-SE"/>
              </w:rPr>
              <w:t>Dự thảo Tờ trình</w:t>
            </w:r>
          </w:p>
        </w:tc>
        <w:tc>
          <w:tcPr>
            <w:tcW w:w="2551" w:type="dxa"/>
            <w:vAlign w:val="center"/>
          </w:tcPr>
          <w:p w:rsidR="008E7D89" w:rsidRPr="00261F7F" w:rsidRDefault="008E7D89" w:rsidP="008E7D89">
            <w:pPr>
              <w:jc w:val="center"/>
              <w:rPr>
                <w:rFonts w:ascii="Times New Roman" w:hAnsi="Times New Roman" w:cs="Times New Roman"/>
                <w:b/>
                <w:sz w:val="24"/>
                <w:szCs w:val="24"/>
              </w:rPr>
            </w:pPr>
          </w:p>
        </w:tc>
      </w:tr>
      <w:tr w:rsidR="008E7D89" w:rsidRPr="00261F7F" w:rsidTr="0069395F">
        <w:trPr>
          <w:trHeight w:val="238"/>
        </w:trPr>
        <w:tc>
          <w:tcPr>
            <w:tcW w:w="704" w:type="dxa"/>
            <w:vAlign w:val="center"/>
          </w:tcPr>
          <w:p w:rsidR="008E7D89" w:rsidRDefault="008E7D89" w:rsidP="008E7D89">
            <w:pPr>
              <w:jc w:val="center"/>
              <w:rPr>
                <w:rFonts w:ascii="Times New Roman" w:hAnsi="Times New Roman" w:cs="Times New Roman"/>
                <w:sz w:val="24"/>
                <w:szCs w:val="24"/>
              </w:rPr>
            </w:pPr>
            <w:r>
              <w:rPr>
                <w:rFonts w:ascii="Times New Roman" w:hAnsi="Times New Roman" w:cs="Times New Roman"/>
                <w:sz w:val="24"/>
                <w:szCs w:val="24"/>
              </w:rPr>
              <w:t>a</w:t>
            </w:r>
          </w:p>
        </w:tc>
        <w:tc>
          <w:tcPr>
            <w:tcW w:w="11346" w:type="dxa"/>
            <w:vAlign w:val="center"/>
          </w:tcPr>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szCs w:val="28"/>
                <w:lang w:val="nl-NL"/>
              </w:rPr>
            </w:pPr>
            <w:r w:rsidRPr="00233CA6">
              <w:rPr>
                <w:rFonts w:ascii="Times New Roman" w:hAnsi="Times New Roman" w:cs="Times New Roman"/>
                <w:szCs w:val="28"/>
                <w:lang w:val="nl-NL"/>
              </w:rPr>
              <w:t>Đề nghị rà soát các nội dung và sửa dự thảo Tờ trình theo Mẫu số 02 (Phụ lục IV) ban hành kèm theo Nghị định số 187/2025/NĐ-CP ngày 01/7/2025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tc>
        <w:tc>
          <w:tcPr>
            <w:tcW w:w="2551" w:type="dxa"/>
            <w:vAlign w:val="center"/>
          </w:tcPr>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sz w:val="24"/>
                <w:szCs w:val="24"/>
              </w:rPr>
              <w:t>Sở Tài chính đã tiếp thu chỉnh sửa bổ sung</w:t>
            </w:r>
          </w:p>
        </w:tc>
      </w:tr>
      <w:tr w:rsidR="008E7D89" w:rsidRPr="00261F7F" w:rsidTr="0069395F">
        <w:trPr>
          <w:trHeight w:val="980"/>
        </w:trPr>
        <w:tc>
          <w:tcPr>
            <w:tcW w:w="704" w:type="dxa"/>
            <w:vAlign w:val="center"/>
          </w:tcPr>
          <w:p w:rsidR="008E7D89" w:rsidRDefault="008E7D89" w:rsidP="008E7D89">
            <w:pPr>
              <w:jc w:val="center"/>
              <w:rPr>
                <w:rFonts w:ascii="Times New Roman" w:hAnsi="Times New Roman" w:cs="Times New Roman"/>
                <w:sz w:val="24"/>
                <w:szCs w:val="24"/>
              </w:rPr>
            </w:pPr>
            <w:r>
              <w:rPr>
                <w:rFonts w:ascii="Times New Roman" w:hAnsi="Times New Roman" w:cs="Times New Roman"/>
                <w:sz w:val="24"/>
                <w:szCs w:val="24"/>
              </w:rPr>
              <w:t>b</w:t>
            </w:r>
          </w:p>
        </w:tc>
        <w:tc>
          <w:tcPr>
            <w:tcW w:w="11346" w:type="dxa"/>
            <w:vAlign w:val="center"/>
          </w:tcPr>
          <w:p w:rsidR="008E7D89" w:rsidRPr="008E7D89"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lang w:val="nl-NL"/>
              </w:rPr>
            </w:pPr>
            <w:r w:rsidRPr="00233CA6">
              <w:rPr>
                <w:rFonts w:ascii="Times New Roman" w:hAnsi="Times New Roman" w:cs="Times New Roman"/>
                <w:lang w:val="nl-NL"/>
              </w:rPr>
              <w:t xml:space="preserve">Bổ sung một mục tại dự thảo Tờ trình về </w:t>
            </w:r>
            <w:r w:rsidRPr="00233CA6">
              <w:rPr>
                <w:rFonts w:ascii="Times New Roman" w:hAnsi="Times New Roman" w:cs="Times New Roman"/>
                <w:b/>
                <w:lang w:val="nl-NL"/>
              </w:rPr>
              <w:t>dự kiến nguồn lực, điều kiện bảo đảm cho việc thi hành văn bản và thời gian trình ban hành văn bản</w:t>
            </w:r>
            <w:r w:rsidRPr="00233CA6">
              <w:rPr>
                <w:rFonts w:ascii="Times New Roman" w:hAnsi="Times New Roman" w:cs="Times New Roman"/>
                <w:lang w:val="nl-NL"/>
              </w:rPr>
              <w:t>.</w:t>
            </w:r>
          </w:p>
        </w:tc>
        <w:tc>
          <w:tcPr>
            <w:tcW w:w="2551" w:type="dxa"/>
            <w:vAlign w:val="center"/>
          </w:tcPr>
          <w:p w:rsidR="008E7D89" w:rsidRPr="00261F7F" w:rsidRDefault="008E7D89" w:rsidP="008E7D89">
            <w:pPr>
              <w:jc w:val="center"/>
              <w:rPr>
                <w:rFonts w:ascii="Times New Roman" w:hAnsi="Times New Roman" w:cs="Times New Roman"/>
                <w:b/>
                <w:sz w:val="24"/>
                <w:szCs w:val="24"/>
              </w:rPr>
            </w:pPr>
            <w:r w:rsidRPr="00261F7F">
              <w:rPr>
                <w:rFonts w:ascii="Times New Roman" w:hAnsi="Times New Roman" w:cs="Times New Roman"/>
                <w:sz w:val="24"/>
                <w:szCs w:val="24"/>
              </w:rPr>
              <w:t>Sở Tài chính đã tiếp thu chỉnh sửa bổ sung</w:t>
            </w:r>
          </w:p>
        </w:tc>
      </w:tr>
      <w:tr w:rsidR="008E7D89" w:rsidRPr="00261F7F" w:rsidTr="0069395F">
        <w:trPr>
          <w:trHeight w:val="351"/>
        </w:trPr>
        <w:tc>
          <w:tcPr>
            <w:tcW w:w="704" w:type="dxa"/>
            <w:vAlign w:val="center"/>
          </w:tcPr>
          <w:p w:rsidR="008E7D89" w:rsidRPr="008E7D89" w:rsidRDefault="008E7D89" w:rsidP="008E7D89">
            <w:pPr>
              <w:jc w:val="center"/>
              <w:rPr>
                <w:rFonts w:ascii="Times New Roman" w:hAnsi="Times New Roman" w:cs="Times New Roman"/>
                <w:b/>
                <w:sz w:val="24"/>
                <w:szCs w:val="24"/>
              </w:rPr>
            </w:pPr>
            <w:r w:rsidRPr="008E7D89">
              <w:rPr>
                <w:rFonts w:ascii="Times New Roman" w:hAnsi="Times New Roman" w:cs="Times New Roman"/>
                <w:b/>
                <w:sz w:val="24"/>
                <w:szCs w:val="24"/>
              </w:rPr>
              <w:t>2</w:t>
            </w:r>
          </w:p>
        </w:tc>
        <w:tc>
          <w:tcPr>
            <w:tcW w:w="11346" w:type="dxa"/>
            <w:vAlign w:val="center"/>
          </w:tcPr>
          <w:p w:rsidR="008E7D89" w:rsidRPr="00261F7F" w:rsidRDefault="008E7D89" w:rsidP="008E7D89">
            <w:pPr>
              <w:pBdr>
                <w:top w:val="dotted" w:sz="4" w:space="0" w:color="FFFFFF"/>
                <w:left w:val="dotted" w:sz="4" w:space="0" w:color="FFFFFF"/>
                <w:bottom w:val="dotted" w:sz="4" w:space="13" w:color="FFFFFF"/>
                <w:right w:val="dotted" w:sz="4" w:space="0" w:color="FFFFFF"/>
              </w:pBdr>
              <w:shd w:val="clear" w:color="auto" w:fill="FFFFFF"/>
              <w:rPr>
                <w:rFonts w:ascii="Times New Roman" w:hAnsi="Times New Roman" w:cs="Times New Roman"/>
                <w:b/>
                <w:sz w:val="24"/>
                <w:szCs w:val="24"/>
              </w:rPr>
            </w:pPr>
            <w:r w:rsidRPr="00261F7F">
              <w:rPr>
                <w:rFonts w:ascii="Times New Roman" w:hAnsi="Times New Roman" w:cs="Times New Roman"/>
                <w:b/>
                <w:bCs/>
                <w:sz w:val="24"/>
                <w:szCs w:val="24"/>
                <w:lang w:val="sv-SE"/>
              </w:rPr>
              <w:t>Dự thảo Quyết định</w:t>
            </w:r>
          </w:p>
        </w:tc>
        <w:tc>
          <w:tcPr>
            <w:tcW w:w="2551" w:type="dxa"/>
            <w:vAlign w:val="center"/>
          </w:tcPr>
          <w:p w:rsidR="008E7D89" w:rsidRPr="00261F7F" w:rsidRDefault="008E7D89" w:rsidP="008E7D89">
            <w:pPr>
              <w:jc w:val="center"/>
              <w:rPr>
                <w:rFonts w:ascii="Times New Roman" w:hAnsi="Times New Roman" w:cs="Times New Roman"/>
                <w:b/>
                <w:sz w:val="24"/>
                <w:szCs w:val="24"/>
              </w:rPr>
            </w:pPr>
          </w:p>
        </w:tc>
      </w:tr>
      <w:tr w:rsidR="008E7D89" w:rsidRPr="00261F7F" w:rsidTr="0069395F">
        <w:trPr>
          <w:trHeight w:val="241"/>
        </w:trPr>
        <w:tc>
          <w:tcPr>
            <w:tcW w:w="704" w:type="dxa"/>
            <w:vAlign w:val="center"/>
          </w:tcPr>
          <w:p w:rsidR="008E7D89" w:rsidRPr="00261F7F" w:rsidRDefault="008E7D89" w:rsidP="008E7D89">
            <w:pPr>
              <w:jc w:val="center"/>
              <w:rPr>
                <w:rFonts w:ascii="Times New Roman" w:hAnsi="Times New Roman" w:cs="Times New Roman"/>
                <w:sz w:val="24"/>
                <w:szCs w:val="24"/>
              </w:rPr>
            </w:pPr>
            <w:r>
              <w:rPr>
                <w:rFonts w:ascii="Times New Roman" w:hAnsi="Times New Roman" w:cs="Times New Roman"/>
                <w:sz w:val="24"/>
                <w:szCs w:val="24"/>
              </w:rPr>
              <w:t>a</w:t>
            </w:r>
          </w:p>
        </w:tc>
        <w:tc>
          <w:tcPr>
            <w:tcW w:w="11346" w:type="dxa"/>
            <w:vAlign w:val="center"/>
          </w:tcPr>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szCs w:val="28"/>
                <w:lang w:val="nb-NO"/>
              </w:rPr>
            </w:pPr>
            <w:r w:rsidRPr="00233CA6">
              <w:rPr>
                <w:rFonts w:ascii="Times New Roman" w:hAnsi="Times New Roman" w:cs="Times New Roman"/>
                <w:szCs w:val="28"/>
                <w:lang w:val="nb-NO"/>
              </w:rPr>
              <w:t xml:space="preserve">Tại </w:t>
            </w:r>
            <w:r w:rsidRPr="00233CA6">
              <w:rPr>
                <w:rFonts w:ascii="Times New Roman" w:hAnsi="Times New Roman" w:cs="Times New Roman"/>
                <w:b/>
                <w:szCs w:val="28"/>
                <w:lang w:val="nb-NO"/>
              </w:rPr>
              <w:t xml:space="preserve">Phương án 02 </w:t>
            </w:r>
            <w:r w:rsidRPr="00233CA6">
              <w:rPr>
                <w:rFonts w:ascii="Times New Roman" w:hAnsi="Times New Roman" w:cs="Times New Roman"/>
                <w:szCs w:val="28"/>
                <w:lang w:val="nb-NO"/>
              </w:rPr>
              <w:t>của khoản 1 Điều 3 quy định:</w:t>
            </w:r>
          </w:p>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i/>
                <w:szCs w:val="28"/>
                <w:lang w:val="nb-NO"/>
              </w:rPr>
            </w:pPr>
            <w:r w:rsidRPr="00233CA6">
              <w:rPr>
                <w:rFonts w:ascii="Times New Roman" w:hAnsi="Times New Roman" w:cs="Times New Roman"/>
                <w:i/>
                <w:szCs w:val="28"/>
                <w:lang w:val="nb-NO"/>
              </w:rPr>
              <w:t xml:space="preserve">“a) Địa bàn các phường: mức tỷ lệ phần trăm (%) tính đơn giá thuê đất 1,5%, </w:t>
            </w:r>
            <w:r w:rsidRPr="00233CA6">
              <w:rPr>
                <w:rFonts w:ascii="Times New Roman" w:hAnsi="Times New Roman" w:cs="Times New Roman"/>
                <w:b/>
                <w:i/>
                <w:szCs w:val="28"/>
                <w:lang w:val="nb-NO"/>
              </w:rPr>
              <w:t>đối với phần diện tích chỉ sử dụng vào mục đích làm cảnh quan, phụ trợ mức tỷ lệ phần trăm (%) tính đơn giá thuê đất 0,75%.</w:t>
            </w:r>
          </w:p>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i/>
                <w:szCs w:val="28"/>
                <w:lang w:val="nb-NO"/>
              </w:rPr>
            </w:pPr>
            <w:r w:rsidRPr="00233CA6">
              <w:rPr>
                <w:rFonts w:ascii="Times New Roman" w:hAnsi="Times New Roman" w:cs="Times New Roman"/>
                <w:i/>
                <w:szCs w:val="28"/>
                <w:lang w:val="nb-NO"/>
              </w:rPr>
              <w:t>b) Địa bàn các xã:</w:t>
            </w:r>
          </w:p>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i/>
                <w:szCs w:val="28"/>
                <w:lang w:val="nb-NO"/>
              </w:rPr>
            </w:pPr>
            <w:r w:rsidRPr="00233CA6">
              <w:rPr>
                <w:rFonts w:ascii="Times New Roman" w:hAnsi="Times New Roman" w:cs="Times New Roman"/>
                <w:i/>
                <w:szCs w:val="28"/>
                <w:lang w:val="nb-NO"/>
              </w:rPr>
              <w:t xml:space="preserve">- Địa bàn các xã: Chi Lăng, Hữu Lũng, Lộc Bình, Đình Lập, Đồng Đăng, Na Sầm, Thất Khê, Văn Quan, Bình Gia, Bắc Sơn: mức tỷ lệ phần trăm (%) tính đơn giá thuê đất 1,3%, </w:t>
            </w:r>
            <w:r w:rsidRPr="00233CA6">
              <w:rPr>
                <w:rFonts w:ascii="Times New Roman" w:hAnsi="Times New Roman" w:cs="Times New Roman"/>
                <w:b/>
                <w:i/>
                <w:szCs w:val="28"/>
                <w:lang w:val="nb-NO"/>
              </w:rPr>
              <w:t>đối với phần diện tích chỉ sử dụng vào mục đích làm cảnh quan, phụ trợ mức tỷ lệ phần trăm (%) tính đơn giá thuê đất 0,65%.</w:t>
            </w:r>
          </w:p>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i/>
                <w:szCs w:val="28"/>
                <w:lang w:val="nb-NO"/>
              </w:rPr>
            </w:pPr>
            <w:r w:rsidRPr="00233CA6">
              <w:rPr>
                <w:rFonts w:ascii="Times New Roman" w:hAnsi="Times New Roman" w:cs="Times New Roman"/>
                <w:i/>
                <w:szCs w:val="28"/>
                <w:lang w:val="nb-NO"/>
              </w:rPr>
              <w:t xml:space="preserve">- Địa bàn các các xã còn lại: mức tỷ lệ phần trăm (%) tính đơn giá thuê đất 1,0%, </w:t>
            </w:r>
            <w:r w:rsidRPr="00233CA6">
              <w:rPr>
                <w:rFonts w:ascii="Times New Roman" w:hAnsi="Times New Roman" w:cs="Times New Roman"/>
                <w:b/>
                <w:i/>
                <w:szCs w:val="28"/>
                <w:lang w:val="nb-NO"/>
              </w:rPr>
              <w:t>đối với phần diện tích chỉ sử dụng vào mục đích làm cảnh quan, phụ trợ mức tỷ lệ phần trăm (%) tính đơn giá thuê đất 0,5%</w:t>
            </w:r>
            <w:r w:rsidRPr="00233CA6">
              <w:rPr>
                <w:rFonts w:ascii="Times New Roman" w:hAnsi="Times New Roman" w:cs="Times New Roman"/>
                <w:b/>
                <w:i/>
                <w:color w:val="000000"/>
                <w:szCs w:val="28"/>
                <w:shd w:val="clear" w:color="auto" w:fill="FFFFFF"/>
                <w:lang w:val="nl-NL"/>
              </w:rPr>
              <w:t>”</w:t>
            </w:r>
            <w:r w:rsidRPr="00233CA6">
              <w:rPr>
                <w:rFonts w:ascii="Times New Roman" w:hAnsi="Times New Roman" w:cs="Times New Roman"/>
                <w:b/>
                <w:i/>
                <w:szCs w:val="28"/>
                <w:lang w:val="nb-NO"/>
              </w:rPr>
              <w:t>.</w:t>
            </w:r>
          </w:p>
          <w:p w:rsidR="008E7D89" w:rsidRPr="008E7D89"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szCs w:val="28"/>
                <w:lang w:val="nl-NL"/>
              </w:rPr>
            </w:pPr>
            <w:r w:rsidRPr="00233CA6">
              <w:rPr>
                <w:rFonts w:ascii="Times New Roman" w:hAnsi="Times New Roman" w:cs="Times New Roman"/>
                <w:szCs w:val="28"/>
                <w:lang w:val="nl-NL"/>
              </w:rPr>
              <w:t>Đề nghị quy định tách bạch nội dung  “</w:t>
            </w:r>
            <w:r w:rsidRPr="00233CA6">
              <w:rPr>
                <w:rFonts w:ascii="Times New Roman" w:hAnsi="Times New Roman" w:cs="Times New Roman"/>
                <w:b/>
                <w:i/>
                <w:szCs w:val="28"/>
                <w:lang w:val="nb-NO"/>
              </w:rPr>
              <w:t>đối với phần diện tích chỉ sử dụng vào mục đích làm cảnh quan, phụ trợ mức tỷ lệ phần trăm (%) tính đơn giá thuê đất...</w:t>
            </w:r>
            <w:r w:rsidRPr="00233CA6">
              <w:rPr>
                <w:rFonts w:ascii="Times New Roman" w:hAnsi="Times New Roman" w:cs="Times New Roman"/>
                <w:i/>
                <w:color w:val="000000"/>
                <w:szCs w:val="28"/>
                <w:shd w:val="clear" w:color="auto" w:fill="FFFFFF"/>
                <w:lang w:val="nl-NL"/>
              </w:rPr>
              <w:t xml:space="preserve"> ”</w:t>
            </w:r>
            <w:r w:rsidRPr="00233CA6">
              <w:rPr>
                <w:rFonts w:ascii="Times New Roman" w:hAnsi="Times New Roman" w:cs="Times New Roman"/>
                <w:b/>
                <w:i/>
                <w:szCs w:val="28"/>
                <w:lang w:val="nb-NO"/>
              </w:rPr>
              <w:t xml:space="preserve"> </w:t>
            </w:r>
            <w:r w:rsidRPr="00233CA6">
              <w:rPr>
                <w:rFonts w:ascii="Times New Roman" w:hAnsi="Times New Roman" w:cs="Times New Roman"/>
                <w:szCs w:val="28"/>
                <w:lang w:val="nb-NO"/>
              </w:rPr>
              <w:t>tại các điểm a, b thành một ý riêng cho rõ và dễ tiếp cận.</w:t>
            </w:r>
          </w:p>
        </w:tc>
        <w:tc>
          <w:tcPr>
            <w:tcW w:w="2551" w:type="dxa"/>
            <w:vAlign w:val="center"/>
          </w:tcPr>
          <w:p w:rsidR="008E7D89" w:rsidRPr="00261F7F" w:rsidRDefault="008E7D89" w:rsidP="008E7D89">
            <w:pPr>
              <w:jc w:val="center"/>
              <w:rPr>
                <w:rFonts w:ascii="Times New Roman" w:hAnsi="Times New Roman" w:cs="Times New Roman"/>
                <w:sz w:val="24"/>
                <w:szCs w:val="24"/>
              </w:rPr>
            </w:pPr>
            <w:r w:rsidRPr="00261F7F">
              <w:rPr>
                <w:rFonts w:ascii="Times New Roman" w:hAnsi="Times New Roman" w:cs="Times New Roman"/>
                <w:sz w:val="24"/>
                <w:szCs w:val="24"/>
              </w:rPr>
              <w:t>Sở Tài chính đã tiếp thu chỉnh sửa bổ sung</w:t>
            </w:r>
          </w:p>
        </w:tc>
      </w:tr>
      <w:tr w:rsidR="008E7D89" w:rsidRPr="00261F7F" w:rsidTr="0069395F">
        <w:trPr>
          <w:trHeight w:val="70"/>
        </w:trPr>
        <w:tc>
          <w:tcPr>
            <w:tcW w:w="704" w:type="dxa"/>
            <w:vAlign w:val="center"/>
          </w:tcPr>
          <w:p w:rsidR="008E7D89" w:rsidRPr="008E7D89" w:rsidRDefault="008E7D89" w:rsidP="008E7D89">
            <w:pPr>
              <w:jc w:val="center"/>
              <w:rPr>
                <w:rFonts w:ascii="Times New Roman" w:hAnsi="Times New Roman" w:cs="Times New Roman"/>
                <w:b/>
                <w:sz w:val="24"/>
                <w:szCs w:val="24"/>
              </w:rPr>
            </w:pPr>
            <w:r w:rsidRPr="008E7D89">
              <w:rPr>
                <w:rFonts w:ascii="Times New Roman" w:hAnsi="Times New Roman" w:cs="Times New Roman"/>
                <w:b/>
                <w:sz w:val="24"/>
                <w:szCs w:val="24"/>
              </w:rPr>
              <w:t>3</w:t>
            </w:r>
          </w:p>
        </w:tc>
        <w:tc>
          <w:tcPr>
            <w:tcW w:w="11346" w:type="dxa"/>
            <w:vAlign w:val="center"/>
          </w:tcPr>
          <w:p w:rsidR="008E7D89" w:rsidRPr="003E2540" w:rsidRDefault="008E7D89" w:rsidP="008E7D89">
            <w:pPr>
              <w:widowControl w:val="0"/>
              <w:pBdr>
                <w:top w:val="dotted" w:sz="4" w:space="0" w:color="FFFFFF"/>
                <w:left w:val="dotted" w:sz="4" w:space="0" w:color="FFFFFF"/>
                <w:bottom w:val="dotted" w:sz="4" w:space="13" w:color="FFFFFF"/>
                <w:right w:val="dotted" w:sz="4" w:space="0" w:color="FFFFFF"/>
              </w:pBdr>
              <w:rPr>
                <w:rFonts w:ascii="Times New Roman" w:hAnsi="Times New Roman" w:cs="Times New Roman"/>
                <w:b/>
                <w:sz w:val="24"/>
                <w:szCs w:val="24"/>
                <w:lang w:val="fi-FI"/>
              </w:rPr>
            </w:pPr>
            <w:r w:rsidRPr="003E2540">
              <w:rPr>
                <w:rFonts w:ascii="Times New Roman" w:hAnsi="Times New Roman" w:cs="Times New Roman"/>
                <w:b/>
                <w:sz w:val="24"/>
                <w:szCs w:val="24"/>
                <w:lang w:val="fi-FI"/>
              </w:rPr>
              <w:t>Về trình tự, thủ tục soạn thảo</w:t>
            </w:r>
          </w:p>
        </w:tc>
        <w:tc>
          <w:tcPr>
            <w:tcW w:w="2551" w:type="dxa"/>
            <w:vAlign w:val="center"/>
          </w:tcPr>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ind w:firstLine="720"/>
              <w:jc w:val="center"/>
              <w:rPr>
                <w:rFonts w:ascii="Times New Roman" w:hAnsi="Times New Roman" w:cs="Times New Roman"/>
                <w:lang w:val="nl-NL"/>
              </w:rPr>
            </w:pPr>
          </w:p>
        </w:tc>
      </w:tr>
      <w:tr w:rsidR="008E7D89" w:rsidRPr="00261F7F" w:rsidTr="0069395F">
        <w:trPr>
          <w:trHeight w:val="850"/>
        </w:trPr>
        <w:tc>
          <w:tcPr>
            <w:tcW w:w="704" w:type="dxa"/>
            <w:vAlign w:val="center"/>
          </w:tcPr>
          <w:p w:rsidR="008E7D89" w:rsidRDefault="008E7D89" w:rsidP="008E7D89">
            <w:pPr>
              <w:jc w:val="center"/>
              <w:rPr>
                <w:rFonts w:ascii="Times New Roman" w:hAnsi="Times New Roman" w:cs="Times New Roman"/>
                <w:sz w:val="24"/>
                <w:szCs w:val="24"/>
              </w:rPr>
            </w:pPr>
          </w:p>
        </w:tc>
        <w:tc>
          <w:tcPr>
            <w:tcW w:w="11346" w:type="dxa"/>
            <w:vAlign w:val="center"/>
          </w:tcPr>
          <w:p w:rsidR="008E7D89" w:rsidRPr="008E7D89"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lang w:val="fi-FI"/>
              </w:rPr>
            </w:pPr>
            <w:r w:rsidRPr="008E7D89">
              <w:rPr>
                <w:rFonts w:ascii="Times New Roman" w:hAnsi="Times New Roman" w:cs="Times New Roman"/>
                <w:szCs w:val="28"/>
                <w:shd w:val="clear" w:color="auto" w:fill="FFFFFF"/>
                <w:lang w:val="vi-VN"/>
              </w:rPr>
              <w:t>Cơ quan chủ trì soạn thảo đã thực hiện các bước soạn thảo, lấy ý kiến</w:t>
            </w:r>
            <w:r w:rsidRPr="008E7D89">
              <w:rPr>
                <w:rFonts w:ascii="Times New Roman" w:hAnsi="Times New Roman" w:cs="Times New Roman"/>
                <w:szCs w:val="28"/>
                <w:shd w:val="clear" w:color="auto" w:fill="FFFFFF"/>
                <w:lang w:val="fi-FI"/>
              </w:rPr>
              <w:t xml:space="preserve"> góp ý</w:t>
            </w:r>
            <w:r w:rsidRPr="008E7D89">
              <w:rPr>
                <w:rFonts w:ascii="Times New Roman" w:hAnsi="Times New Roman" w:cs="Times New Roman"/>
                <w:szCs w:val="28"/>
                <w:shd w:val="clear" w:color="auto" w:fill="FFFFFF"/>
                <w:lang w:val="vi-VN"/>
              </w:rPr>
              <w:t xml:space="preserve">, </w:t>
            </w:r>
            <w:r w:rsidRPr="008E7D89">
              <w:rPr>
                <w:rFonts w:ascii="Times New Roman" w:hAnsi="Times New Roman" w:cs="Times New Roman"/>
                <w:szCs w:val="28"/>
                <w:shd w:val="clear" w:color="auto" w:fill="FFFFFF"/>
                <w:lang w:val="fi-FI"/>
              </w:rPr>
              <w:t xml:space="preserve">gửi thẩm định </w:t>
            </w:r>
            <w:r w:rsidRPr="008E7D89">
              <w:rPr>
                <w:rFonts w:ascii="Times New Roman" w:hAnsi="Times New Roman" w:cs="Times New Roman"/>
                <w:szCs w:val="28"/>
                <w:shd w:val="clear" w:color="auto" w:fill="FFFFFF"/>
                <w:lang w:val="vi-VN"/>
              </w:rPr>
              <w:t xml:space="preserve">theo </w:t>
            </w:r>
            <w:r w:rsidRPr="008E7D89">
              <w:rPr>
                <w:rFonts w:ascii="Times New Roman" w:hAnsi="Times New Roman" w:cs="Times New Roman"/>
                <w:szCs w:val="28"/>
                <w:shd w:val="clear" w:color="auto" w:fill="FFFFFF"/>
                <w:lang w:val="fi-FI"/>
              </w:rPr>
              <w:t xml:space="preserve">trình tự, thủ tục rút gọn </w:t>
            </w:r>
            <w:r w:rsidRPr="008E7D89">
              <w:rPr>
                <w:rFonts w:ascii="Times New Roman" w:hAnsi="Times New Roman" w:cs="Times New Roman"/>
                <w:szCs w:val="28"/>
                <w:shd w:val="clear" w:color="auto" w:fill="FFFFFF"/>
                <w:lang w:val="vi-VN"/>
              </w:rPr>
              <w:t>quy định</w:t>
            </w:r>
            <w:r w:rsidRPr="008E7D89">
              <w:rPr>
                <w:rFonts w:ascii="Times New Roman" w:hAnsi="Times New Roman" w:cs="Times New Roman"/>
                <w:szCs w:val="28"/>
                <w:shd w:val="clear" w:color="auto" w:fill="FFFFFF"/>
                <w:lang w:val="fi-FI"/>
              </w:rPr>
              <w:t xml:space="preserve"> tại Luật Ban hành văn bản quy phạm pháp luật </w:t>
            </w:r>
            <w:r w:rsidRPr="008E7D89">
              <w:rPr>
                <w:rFonts w:ascii="Times New Roman" w:hAnsi="Times New Roman" w:cs="Times New Roman"/>
                <w:lang w:val="fi-FI"/>
              </w:rPr>
              <w:t>và các văn bản hướng dẫn thi hành.</w:t>
            </w:r>
          </w:p>
          <w:p w:rsidR="008E7D89" w:rsidRDefault="008E7D89" w:rsidP="008E7D89">
            <w:pPr>
              <w:widowControl w:val="0"/>
              <w:pBdr>
                <w:top w:val="dotted" w:sz="4" w:space="0" w:color="FFFFFF"/>
                <w:left w:val="dotted" w:sz="4" w:space="0" w:color="FFFFFF"/>
                <w:bottom w:val="dotted" w:sz="4" w:space="13" w:color="FFFFFF"/>
                <w:right w:val="dotted" w:sz="4" w:space="0" w:color="FFFFFF"/>
              </w:pBdr>
              <w:jc w:val="both"/>
              <w:rPr>
                <w:rFonts w:ascii="Times New Roman" w:hAnsi="Times New Roman" w:cs="Times New Roman"/>
                <w:sz w:val="24"/>
                <w:szCs w:val="24"/>
              </w:rPr>
            </w:pPr>
            <w:r w:rsidRPr="008E7D89">
              <w:rPr>
                <w:rFonts w:ascii="Times New Roman" w:hAnsi="Times New Roman" w:cs="Times New Roman"/>
                <w:lang w:val="fi-FI"/>
              </w:rPr>
              <w:t>Đề nghị tiếp tục nghiên cứu, tiếp thu các ý kiến, hoàn thiện dự thảo trước khi trình UBND tỉnh.</w:t>
            </w:r>
          </w:p>
        </w:tc>
        <w:tc>
          <w:tcPr>
            <w:tcW w:w="2551" w:type="dxa"/>
            <w:vAlign w:val="center"/>
          </w:tcPr>
          <w:p w:rsidR="008E7D89" w:rsidRPr="00233CA6" w:rsidRDefault="008E7D89" w:rsidP="008E7D89">
            <w:pPr>
              <w:widowControl w:val="0"/>
              <w:pBdr>
                <w:top w:val="dotted" w:sz="4" w:space="0" w:color="FFFFFF"/>
                <w:left w:val="dotted" w:sz="4" w:space="0" w:color="FFFFFF"/>
                <w:bottom w:val="dotted" w:sz="4" w:space="13" w:color="FFFFFF"/>
                <w:right w:val="dotted" w:sz="4" w:space="0" w:color="FFFFFF"/>
              </w:pBdr>
              <w:jc w:val="center"/>
              <w:rPr>
                <w:rFonts w:ascii="Times New Roman" w:hAnsi="Times New Roman" w:cs="Times New Roman"/>
                <w:lang w:val="nl-NL"/>
              </w:rPr>
            </w:pPr>
            <w:r w:rsidRPr="00261F7F">
              <w:rPr>
                <w:rFonts w:ascii="Times New Roman" w:hAnsi="Times New Roman" w:cs="Times New Roman"/>
                <w:sz w:val="24"/>
                <w:szCs w:val="24"/>
              </w:rPr>
              <w:t>Sở Tài chính đã tiếp thu chỉnh sửa bổ sung</w:t>
            </w:r>
          </w:p>
        </w:tc>
      </w:tr>
    </w:tbl>
    <w:p w:rsidR="000D73CD" w:rsidRPr="002836CC" w:rsidRDefault="000D73CD" w:rsidP="009A4956">
      <w:pPr>
        <w:spacing w:after="0" w:line="240" w:lineRule="auto"/>
        <w:jc w:val="center"/>
        <w:rPr>
          <w:rFonts w:ascii="Times New Roman" w:hAnsi="Times New Roman" w:cs="Times New Roman"/>
          <w:sz w:val="28"/>
          <w:szCs w:val="28"/>
        </w:rPr>
      </w:pPr>
    </w:p>
    <w:sectPr w:rsidR="000D73CD" w:rsidRPr="002836CC" w:rsidSect="008E7D89">
      <w:headerReference w:type="default" r:id="rId8"/>
      <w:pgSz w:w="15840" w:h="12240" w:orient="landscape"/>
      <w:pgMar w:top="567" w:right="1134" w:bottom="49"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3BF" w:rsidRDefault="000D73BF" w:rsidP="00AB59C5">
      <w:pPr>
        <w:spacing w:after="0" w:line="240" w:lineRule="auto"/>
      </w:pPr>
      <w:r>
        <w:separator/>
      </w:r>
    </w:p>
  </w:endnote>
  <w:endnote w:type="continuationSeparator" w:id="0">
    <w:p w:rsidR="000D73BF" w:rsidRDefault="000D73BF" w:rsidP="00AB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3BF" w:rsidRDefault="000D73BF" w:rsidP="00AB59C5">
      <w:pPr>
        <w:spacing w:after="0" w:line="240" w:lineRule="auto"/>
      </w:pPr>
      <w:r>
        <w:separator/>
      </w:r>
    </w:p>
  </w:footnote>
  <w:footnote w:type="continuationSeparator" w:id="0">
    <w:p w:rsidR="000D73BF" w:rsidRDefault="000D73BF" w:rsidP="00AB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919550"/>
      <w:docPartObj>
        <w:docPartGallery w:val="Page Numbers (Top of Page)"/>
        <w:docPartUnique/>
      </w:docPartObj>
    </w:sdtPr>
    <w:sdtEndPr>
      <w:rPr>
        <w:rFonts w:ascii="Times New Roman" w:hAnsi="Times New Roman" w:cs="Times New Roman"/>
        <w:noProof/>
        <w:sz w:val="28"/>
        <w:szCs w:val="28"/>
      </w:rPr>
    </w:sdtEndPr>
    <w:sdtContent>
      <w:p w:rsidR="00AB59C5" w:rsidRPr="00AB59C5" w:rsidRDefault="00AB59C5">
        <w:pPr>
          <w:pStyle w:val="Header"/>
          <w:jc w:val="center"/>
          <w:rPr>
            <w:rFonts w:ascii="Times New Roman" w:hAnsi="Times New Roman" w:cs="Times New Roman"/>
            <w:sz w:val="28"/>
            <w:szCs w:val="28"/>
          </w:rPr>
        </w:pPr>
        <w:r w:rsidRPr="00AB59C5">
          <w:rPr>
            <w:rFonts w:ascii="Times New Roman" w:hAnsi="Times New Roman" w:cs="Times New Roman"/>
            <w:sz w:val="28"/>
            <w:szCs w:val="28"/>
          </w:rPr>
          <w:fldChar w:fldCharType="begin"/>
        </w:r>
        <w:r w:rsidRPr="00AB59C5">
          <w:rPr>
            <w:rFonts w:ascii="Times New Roman" w:hAnsi="Times New Roman" w:cs="Times New Roman"/>
            <w:sz w:val="28"/>
            <w:szCs w:val="28"/>
          </w:rPr>
          <w:instrText xml:space="preserve"> PAGE   \* MERGEFORMAT </w:instrText>
        </w:r>
        <w:r w:rsidRPr="00AB59C5">
          <w:rPr>
            <w:rFonts w:ascii="Times New Roman" w:hAnsi="Times New Roman" w:cs="Times New Roman"/>
            <w:sz w:val="28"/>
            <w:szCs w:val="28"/>
          </w:rPr>
          <w:fldChar w:fldCharType="separate"/>
        </w:r>
        <w:r w:rsidR="0069395F">
          <w:rPr>
            <w:rFonts w:ascii="Times New Roman" w:hAnsi="Times New Roman" w:cs="Times New Roman"/>
            <w:noProof/>
            <w:sz w:val="28"/>
            <w:szCs w:val="28"/>
          </w:rPr>
          <w:t>2</w:t>
        </w:r>
        <w:r w:rsidRPr="00AB59C5">
          <w:rPr>
            <w:rFonts w:ascii="Times New Roman" w:hAnsi="Times New Roman" w:cs="Times New Roman"/>
            <w:noProof/>
            <w:sz w:val="28"/>
            <w:szCs w:val="28"/>
          </w:rPr>
          <w:fldChar w:fldCharType="end"/>
        </w:r>
      </w:p>
    </w:sdtContent>
  </w:sdt>
  <w:p w:rsidR="00AB59C5" w:rsidRDefault="00AB59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148A8"/>
    <w:multiLevelType w:val="hybridMultilevel"/>
    <w:tmpl w:val="B57AB66C"/>
    <w:lvl w:ilvl="0" w:tplc="B1988182">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8C6FCF"/>
    <w:multiLevelType w:val="hybridMultilevel"/>
    <w:tmpl w:val="8688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7763A"/>
    <w:multiLevelType w:val="hybridMultilevel"/>
    <w:tmpl w:val="FAC894A0"/>
    <w:lvl w:ilvl="0" w:tplc="776CC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FB1"/>
    <w:rsid w:val="000325F6"/>
    <w:rsid w:val="000A0D63"/>
    <w:rsid w:val="000A6293"/>
    <w:rsid w:val="000B55B3"/>
    <w:rsid w:val="000D0ACC"/>
    <w:rsid w:val="000D73BF"/>
    <w:rsid w:val="000D73CD"/>
    <w:rsid w:val="000F6C1E"/>
    <w:rsid w:val="00103379"/>
    <w:rsid w:val="00117836"/>
    <w:rsid w:val="001531E7"/>
    <w:rsid w:val="001727EE"/>
    <w:rsid w:val="00186A32"/>
    <w:rsid w:val="00203E17"/>
    <w:rsid w:val="00233CA6"/>
    <w:rsid w:val="00244F24"/>
    <w:rsid w:val="00261F7F"/>
    <w:rsid w:val="002836CC"/>
    <w:rsid w:val="002B0F62"/>
    <w:rsid w:val="002B1247"/>
    <w:rsid w:val="002C127D"/>
    <w:rsid w:val="002C70C8"/>
    <w:rsid w:val="002D5CC4"/>
    <w:rsid w:val="00341381"/>
    <w:rsid w:val="00360902"/>
    <w:rsid w:val="0036561F"/>
    <w:rsid w:val="0038019C"/>
    <w:rsid w:val="00382807"/>
    <w:rsid w:val="003A4119"/>
    <w:rsid w:val="003C79A2"/>
    <w:rsid w:val="003E2540"/>
    <w:rsid w:val="003E64E1"/>
    <w:rsid w:val="003F1BDC"/>
    <w:rsid w:val="00406D09"/>
    <w:rsid w:val="004100E2"/>
    <w:rsid w:val="00417156"/>
    <w:rsid w:val="00456A83"/>
    <w:rsid w:val="00473A1B"/>
    <w:rsid w:val="004A57B4"/>
    <w:rsid w:val="004F1327"/>
    <w:rsid w:val="004F71F1"/>
    <w:rsid w:val="00500715"/>
    <w:rsid w:val="00506531"/>
    <w:rsid w:val="0052156D"/>
    <w:rsid w:val="005748B7"/>
    <w:rsid w:val="005766C5"/>
    <w:rsid w:val="00584F9F"/>
    <w:rsid w:val="005C05FF"/>
    <w:rsid w:val="005D7254"/>
    <w:rsid w:val="005F076E"/>
    <w:rsid w:val="00602D72"/>
    <w:rsid w:val="006641F5"/>
    <w:rsid w:val="00670E85"/>
    <w:rsid w:val="00682F10"/>
    <w:rsid w:val="0069395F"/>
    <w:rsid w:val="006B0937"/>
    <w:rsid w:val="006E0544"/>
    <w:rsid w:val="006E2EAB"/>
    <w:rsid w:val="006E4CE2"/>
    <w:rsid w:val="006F14F9"/>
    <w:rsid w:val="00797D14"/>
    <w:rsid w:val="007B14C3"/>
    <w:rsid w:val="007D2872"/>
    <w:rsid w:val="007E6019"/>
    <w:rsid w:val="007F33EA"/>
    <w:rsid w:val="007F372D"/>
    <w:rsid w:val="00814E71"/>
    <w:rsid w:val="00821278"/>
    <w:rsid w:val="00833C4A"/>
    <w:rsid w:val="008602EF"/>
    <w:rsid w:val="008E7D89"/>
    <w:rsid w:val="0090653B"/>
    <w:rsid w:val="00917206"/>
    <w:rsid w:val="009425D7"/>
    <w:rsid w:val="009534A4"/>
    <w:rsid w:val="009705ED"/>
    <w:rsid w:val="009A4956"/>
    <w:rsid w:val="009A49D8"/>
    <w:rsid w:val="009C3C3F"/>
    <w:rsid w:val="00A024C5"/>
    <w:rsid w:val="00A070F8"/>
    <w:rsid w:val="00A32CAE"/>
    <w:rsid w:val="00A41931"/>
    <w:rsid w:val="00A77CD0"/>
    <w:rsid w:val="00AB59C5"/>
    <w:rsid w:val="00AD2FFC"/>
    <w:rsid w:val="00AD7689"/>
    <w:rsid w:val="00AE033A"/>
    <w:rsid w:val="00B243A5"/>
    <w:rsid w:val="00B605B8"/>
    <w:rsid w:val="00B7583C"/>
    <w:rsid w:val="00B808A6"/>
    <w:rsid w:val="00B90EF4"/>
    <w:rsid w:val="00BA5F80"/>
    <w:rsid w:val="00BC4225"/>
    <w:rsid w:val="00BF1B5B"/>
    <w:rsid w:val="00C07320"/>
    <w:rsid w:val="00C36A0B"/>
    <w:rsid w:val="00C569C8"/>
    <w:rsid w:val="00CB39A8"/>
    <w:rsid w:val="00D02CDF"/>
    <w:rsid w:val="00D07F5D"/>
    <w:rsid w:val="00D445F6"/>
    <w:rsid w:val="00D57621"/>
    <w:rsid w:val="00D7058F"/>
    <w:rsid w:val="00D81DBE"/>
    <w:rsid w:val="00D83C5D"/>
    <w:rsid w:val="00E06042"/>
    <w:rsid w:val="00E212B4"/>
    <w:rsid w:val="00E379F5"/>
    <w:rsid w:val="00E51EE8"/>
    <w:rsid w:val="00E52098"/>
    <w:rsid w:val="00EC4F6A"/>
    <w:rsid w:val="00EC7FB1"/>
    <w:rsid w:val="00F0473A"/>
    <w:rsid w:val="00F318D1"/>
    <w:rsid w:val="00FF5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DEE0"/>
  <w15:docId w15:val="{4FA6760F-F1C1-4188-89E1-F14BB61D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8B7"/>
    <w:pPr>
      <w:ind w:left="720"/>
      <w:contextualSpacing/>
    </w:pPr>
  </w:style>
  <w:style w:type="paragraph" w:styleId="NormalWeb">
    <w:name w:val="Normal (Web)"/>
    <w:basedOn w:val="Normal"/>
    <w:uiPriority w:val="99"/>
    <w:unhideWhenUsed/>
    <w:rsid w:val="0082127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qFormat/>
    <w:rsid w:val="00AB59C5"/>
    <w:rPr>
      <w:b/>
      <w:bCs/>
    </w:rPr>
  </w:style>
  <w:style w:type="character" w:styleId="Emphasis">
    <w:name w:val="Emphasis"/>
    <w:basedOn w:val="DefaultParagraphFont"/>
    <w:uiPriority w:val="20"/>
    <w:qFormat/>
    <w:rsid w:val="00AB59C5"/>
    <w:rPr>
      <w:i/>
      <w:iCs/>
    </w:rPr>
  </w:style>
  <w:style w:type="paragraph" w:styleId="Header">
    <w:name w:val="header"/>
    <w:basedOn w:val="Normal"/>
    <w:link w:val="HeaderChar"/>
    <w:uiPriority w:val="99"/>
    <w:unhideWhenUsed/>
    <w:rsid w:val="00AB5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9C5"/>
  </w:style>
  <w:style w:type="paragraph" w:styleId="Footer">
    <w:name w:val="footer"/>
    <w:basedOn w:val="Normal"/>
    <w:link w:val="FooterChar"/>
    <w:uiPriority w:val="99"/>
    <w:unhideWhenUsed/>
    <w:rsid w:val="00AB5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9C5"/>
  </w:style>
  <w:style w:type="paragraph" w:styleId="FootnoteText">
    <w:name w:val="footnote text"/>
    <w:basedOn w:val="Normal"/>
    <w:link w:val="FootnoteTextChar"/>
    <w:unhideWhenUsed/>
    <w:rsid w:val="00602D7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602D72"/>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Footnote text + 13 pt,Re,SUPERS"/>
    <w:link w:val="FootnoteCharChar"/>
    <w:unhideWhenUsed/>
    <w:qFormat/>
    <w:rsid w:val="000A0D63"/>
    <w:rPr>
      <w:vertAlign w:val="superscript"/>
    </w:rPr>
  </w:style>
  <w:style w:type="paragraph" w:customStyle="1" w:styleId="FootnoteCharChar">
    <w:name w:val="Footnote Char Char"/>
    <w:aliases w:val="Footnote text Char Char,ftref Char Char,BearingPoint Char Char,16 Point Char Char,Superscript 6 Point Char Char,fr Char Char,Footnote Text1 Char Char,f Char Char,Ref Char1 Char,de nota al pie Char1 Char,ftref Char1 Char Char"/>
    <w:basedOn w:val="Normal"/>
    <w:link w:val="FootnoteReference"/>
    <w:qFormat/>
    <w:rsid w:val="000A0D63"/>
    <w:pPr>
      <w:spacing w:after="160" w:line="240" w:lineRule="exact"/>
    </w:pPr>
    <w:rPr>
      <w:vertAlign w:val="superscript"/>
    </w:rPr>
  </w:style>
  <w:style w:type="character" w:customStyle="1" w:styleId="fontstyle01">
    <w:name w:val="fontstyle01"/>
    <w:rsid w:val="00FF557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2365">
      <w:bodyDiv w:val="1"/>
      <w:marLeft w:val="0"/>
      <w:marRight w:val="0"/>
      <w:marTop w:val="0"/>
      <w:marBottom w:val="0"/>
      <w:divBdr>
        <w:top w:val="none" w:sz="0" w:space="0" w:color="auto"/>
        <w:left w:val="none" w:sz="0" w:space="0" w:color="auto"/>
        <w:bottom w:val="none" w:sz="0" w:space="0" w:color="auto"/>
        <w:right w:val="none" w:sz="0" w:space="0" w:color="auto"/>
      </w:divBdr>
    </w:div>
    <w:div w:id="508061626">
      <w:bodyDiv w:val="1"/>
      <w:marLeft w:val="0"/>
      <w:marRight w:val="0"/>
      <w:marTop w:val="0"/>
      <w:marBottom w:val="0"/>
      <w:divBdr>
        <w:top w:val="none" w:sz="0" w:space="0" w:color="auto"/>
        <w:left w:val="none" w:sz="0" w:space="0" w:color="auto"/>
        <w:bottom w:val="none" w:sz="0" w:space="0" w:color="auto"/>
        <w:right w:val="none" w:sz="0" w:space="0" w:color="auto"/>
      </w:divBdr>
    </w:div>
    <w:div w:id="642201324">
      <w:bodyDiv w:val="1"/>
      <w:marLeft w:val="0"/>
      <w:marRight w:val="0"/>
      <w:marTop w:val="0"/>
      <w:marBottom w:val="0"/>
      <w:divBdr>
        <w:top w:val="none" w:sz="0" w:space="0" w:color="auto"/>
        <w:left w:val="none" w:sz="0" w:space="0" w:color="auto"/>
        <w:bottom w:val="none" w:sz="0" w:space="0" w:color="auto"/>
        <w:right w:val="none" w:sz="0" w:space="0" w:color="auto"/>
      </w:divBdr>
    </w:div>
    <w:div w:id="111544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4D721-9B0F-49BC-A192-32B81906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MTLS</cp:lastModifiedBy>
  <cp:revision>29</cp:revision>
  <dcterms:created xsi:type="dcterms:W3CDTF">2025-12-19T02:12:00Z</dcterms:created>
  <dcterms:modified xsi:type="dcterms:W3CDTF">2026-02-28T10:54:00Z</dcterms:modified>
</cp:coreProperties>
</file>